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EB5D88" w:rsidRDefault="00EB5D88" w:rsidP="00EB5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5D88">
        <w:rPr>
          <w:rFonts w:ascii="Times New Roman" w:hAnsi="Times New Roman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7F6F77" w:rsidRPr="004F6ACE" w:rsidRDefault="00EB5D88" w:rsidP="00EB5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5D88">
        <w:rPr>
          <w:rFonts w:ascii="Times New Roman" w:hAnsi="Times New Roman"/>
          <w:sz w:val="20"/>
          <w:szCs w:val="20"/>
        </w:rPr>
        <w:t>"Российский государственный геологоразведочный университет имени Серго Орджоникидзе"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за 2017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2630"/>
        <w:gridCol w:w="4170"/>
        <w:gridCol w:w="2382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EB5D88">
        <w:trPr>
          <w:trHeight w:val="18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EB5D88" w:rsidRPr="00EB5D88" w:rsidTr="00B25E10">
        <w:trPr>
          <w:trHeight w:val="55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И.о.ректора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Косьянов Вадим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231 883</w:t>
            </w:r>
          </w:p>
        </w:tc>
      </w:tr>
      <w:tr w:rsidR="00EB5D88" w:rsidRPr="00EB5D88" w:rsidTr="00B25E1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И.о. проректора по стратегическому развитию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Дейников Равиль Тагирович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137 344</w:t>
            </w:r>
          </w:p>
        </w:tc>
      </w:tr>
      <w:tr w:rsidR="00EB5D88" w:rsidRPr="00EB5D88" w:rsidTr="00B25E1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И.о. проректора по воспитательной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Панов Юри</w:t>
            </w:r>
            <w:bookmarkStart w:id="0" w:name="_GoBack"/>
            <w:bookmarkEnd w:id="0"/>
            <w:r w:rsidRPr="00EB5D88">
              <w:rPr>
                <w:rFonts w:ascii="Times New Roman" w:hAnsi="Times New Roman"/>
                <w:sz w:val="24"/>
                <w:szCs w:val="20"/>
              </w:rPr>
              <w:t>й Петрович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145 678</w:t>
            </w:r>
          </w:p>
        </w:tc>
      </w:tr>
      <w:tr w:rsidR="00EB5D88" w:rsidRPr="00EB5D88" w:rsidTr="00B25E1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И.о. проректора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Куликов Владимир Владиславович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200 134</w:t>
            </w:r>
          </w:p>
        </w:tc>
      </w:tr>
      <w:tr w:rsidR="00EB5D88" w:rsidRPr="00EB5D88" w:rsidTr="00B25E10">
        <w:trPr>
          <w:trHeight w:val="61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Президент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Лисов Василий Иванович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166 463</w:t>
            </w:r>
          </w:p>
        </w:tc>
      </w:tr>
      <w:tr w:rsidR="00EB5D88" w:rsidRPr="00EB5D88" w:rsidTr="00B25E10">
        <w:trPr>
          <w:trHeight w:val="629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Коваль Александр Олегович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88" w:rsidRPr="00EB5D88" w:rsidRDefault="00EB5D88" w:rsidP="00B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B5D88">
              <w:rPr>
                <w:rFonts w:ascii="Times New Roman" w:hAnsi="Times New Roman"/>
                <w:sz w:val="24"/>
                <w:szCs w:val="20"/>
              </w:rPr>
              <w:t>143 385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</w:p>
    <w:sectPr w:rsidR="006254BF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53" w:rsidRDefault="006F7D53" w:rsidP="00BC2F50">
      <w:pPr>
        <w:spacing w:after="0" w:line="240" w:lineRule="auto"/>
      </w:pPr>
      <w:r>
        <w:separator/>
      </w:r>
    </w:p>
  </w:endnote>
  <w:endnote w:type="continuationSeparator" w:id="0">
    <w:p w:rsidR="006F7D53" w:rsidRDefault="006F7D53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53" w:rsidRDefault="006F7D53" w:rsidP="00BC2F50">
      <w:pPr>
        <w:spacing w:after="0" w:line="240" w:lineRule="auto"/>
      </w:pPr>
      <w:r>
        <w:separator/>
      </w:r>
    </w:p>
  </w:footnote>
  <w:footnote w:type="continuationSeparator" w:id="0">
    <w:p w:rsidR="006F7D53" w:rsidRDefault="006F7D53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37A3F"/>
    <w:rsid w:val="002404EF"/>
    <w:rsid w:val="00295932"/>
    <w:rsid w:val="002A130F"/>
    <w:rsid w:val="002B0D47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6F7D53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A01F52"/>
    <w:rsid w:val="00A53FD1"/>
    <w:rsid w:val="00A73D94"/>
    <w:rsid w:val="00A86201"/>
    <w:rsid w:val="00AB248C"/>
    <w:rsid w:val="00AE6F2A"/>
    <w:rsid w:val="00AF2EB7"/>
    <w:rsid w:val="00B05B05"/>
    <w:rsid w:val="00B25E10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E01F8"/>
    <w:rsid w:val="00CE23FA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B5D88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8098E"/>
  <w15:chartTrackingRefBased/>
  <w15:docId w15:val="{E7A50CA0-F6FD-4033-A206-CB337E7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Пользователь Windows</cp:lastModifiedBy>
  <cp:revision>3</cp:revision>
  <cp:lastPrinted>2018-04-19T10:25:00Z</cp:lastPrinted>
  <dcterms:created xsi:type="dcterms:W3CDTF">2018-05-15T07:32:00Z</dcterms:created>
  <dcterms:modified xsi:type="dcterms:W3CDTF">2018-05-15T07:34:00Z</dcterms:modified>
</cp:coreProperties>
</file>